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13" w:rsidRDefault="005D5913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5D5913" w:rsidRDefault="005D5913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5D5913" w:rsidRDefault="005D5913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5D5913" w:rsidRDefault="005D5913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5D5913" w:rsidRDefault="005D5913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17.11.2017 г. № 232</w:t>
      </w:r>
    </w:p>
    <w:p w:rsidR="005D5913" w:rsidRDefault="005D5913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5913" w:rsidRPr="00BB7DB1" w:rsidRDefault="005D5913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5D5913" w:rsidRPr="00B73C78" w:rsidRDefault="005D5913" w:rsidP="00E3257E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5D5913" w:rsidRDefault="005D5913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«Развитие культуры  Старотитаровского</w:t>
      </w:r>
    </w:p>
    <w:p w:rsidR="005D5913" w:rsidRDefault="005D5913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сельского поселения</w:t>
      </w:r>
    </w:p>
    <w:p w:rsidR="005D5913" w:rsidRDefault="005D5913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Темрюкского района» на 2017 год</w:t>
      </w:r>
    </w:p>
    <w:p w:rsidR="005D5913" w:rsidRPr="00226246" w:rsidRDefault="005D5913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533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781"/>
        <w:gridCol w:w="1800"/>
        <w:gridCol w:w="178"/>
        <w:gridCol w:w="1262"/>
        <w:gridCol w:w="179"/>
        <w:gridCol w:w="1261"/>
        <w:gridCol w:w="414"/>
        <w:gridCol w:w="2646"/>
        <w:gridCol w:w="178"/>
        <w:gridCol w:w="2684"/>
        <w:gridCol w:w="18"/>
        <w:gridCol w:w="411"/>
      </w:tblGrid>
      <w:tr w:rsidR="005D5913" w:rsidTr="00260ABE">
        <w:tc>
          <w:tcPr>
            <w:tcW w:w="15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D5913" w:rsidRPr="008141E6" w:rsidRDefault="005D5913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программы  «</w:t>
            </w: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  Старотитаровского</w:t>
            </w:r>
          </w:p>
          <w:p w:rsidR="005D5913" w:rsidRPr="00226246" w:rsidRDefault="005D5913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5D5913" w:rsidTr="00260ABE">
        <w:trPr>
          <w:gridAfter w:val="2"/>
          <w:wAfter w:w="429" w:type="dxa"/>
        </w:trPr>
        <w:tc>
          <w:tcPr>
            <w:tcW w:w="151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D5913" w:rsidRDefault="005D5913" w:rsidP="00CF476E">
            <w:pPr>
              <w:pStyle w:val="a3"/>
            </w:pPr>
          </w:p>
        </w:tc>
      </w:tr>
      <w:tr w:rsidR="005D5913" w:rsidRPr="00833FDE" w:rsidTr="00260ABE">
        <w:trPr>
          <w:gridAfter w:val="2"/>
          <w:wAfter w:w="429" w:type="dxa"/>
          <w:trHeight w:val="19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№</w:t>
            </w:r>
            <w:r w:rsidRPr="00833FDE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 xml:space="preserve">Источник </w:t>
            </w:r>
          </w:p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Объем финансирования, всего (тыс. руб.)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  <w:p w:rsidR="005D5913" w:rsidRPr="00833FDE" w:rsidRDefault="005D5913" w:rsidP="00C8736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D5913" w:rsidRPr="00833FDE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8736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D5913" w:rsidRPr="00833FDE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913" w:rsidRPr="00833FDE" w:rsidRDefault="005D5913" w:rsidP="00605E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- создание благоприятных условий для приобщения жителей края к культурным ценностям;</w:t>
            </w:r>
          </w:p>
          <w:p w:rsidR="005D5913" w:rsidRPr="00833FDE" w:rsidRDefault="005D5913" w:rsidP="00605E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5D5913" w:rsidRPr="00833FDE" w:rsidRDefault="005D5913" w:rsidP="00605E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- поэтапное повышение заработной платы;</w:t>
            </w:r>
          </w:p>
          <w:p w:rsidR="005D5913" w:rsidRPr="00833FDE" w:rsidRDefault="005D5913" w:rsidP="00605EC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-стимулирование отдельных категорий работников муниципальных учреждений в сфере культуры, искусства;</w:t>
            </w:r>
          </w:p>
          <w:p w:rsidR="005D5913" w:rsidRPr="00833FDE" w:rsidRDefault="005D5913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-укрепление </w:t>
            </w:r>
            <w:r w:rsidRPr="00833FDE">
              <w:rPr>
                <w:rFonts w:ascii="Times New Roman" w:hAnsi="Times New Roman"/>
                <w:sz w:val="28"/>
                <w:szCs w:val="28"/>
              </w:rPr>
              <w:t>материально-технической базы учреждения культуры;</w:t>
            </w:r>
          </w:p>
          <w:p w:rsidR="005D5913" w:rsidRPr="00833FDE" w:rsidRDefault="005D5913" w:rsidP="00226246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-повышение безопасности посетителей и работников дома культуры, путем приведения здания в пожаробезопасное состояние</w:t>
            </w:r>
          </w:p>
        </w:tc>
      </w:tr>
      <w:tr w:rsidR="005D5913" w:rsidRPr="00833FDE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CF476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  <w:p w:rsidR="005D5913" w:rsidRPr="00833FDE" w:rsidRDefault="005D5913" w:rsidP="002C728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913" w:rsidRPr="00833FDE" w:rsidRDefault="005D5913" w:rsidP="00605EC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pacing w:val="1"/>
                <w:sz w:val="28"/>
                <w:szCs w:val="28"/>
              </w:rPr>
              <w:t>-обеспечение государственных гарантий дальнейшего развития культуры в станице;</w:t>
            </w:r>
          </w:p>
          <w:p w:rsidR="005D5913" w:rsidRPr="00833FDE" w:rsidRDefault="005D5913" w:rsidP="00605EC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-создание условий для развития самодеятельного </w:t>
            </w:r>
            <w:r w:rsidRPr="00833FDE">
              <w:rPr>
                <w:rFonts w:ascii="Times New Roman" w:hAnsi="Times New Roman"/>
                <w:sz w:val="28"/>
                <w:szCs w:val="28"/>
              </w:rPr>
              <w:t>искусства;</w:t>
            </w:r>
          </w:p>
          <w:p w:rsidR="005D5913" w:rsidRPr="00833FDE" w:rsidRDefault="005D5913" w:rsidP="00605EC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pacing w:val="4"/>
                <w:sz w:val="28"/>
                <w:szCs w:val="28"/>
              </w:rPr>
              <w:t xml:space="preserve">-сохранение и развитие системы культуры, поддержка </w:t>
            </w:r>
            <w:r w:rsidRPr="00833FDE">
              <w:rPr>
                <w:rFonts w:ascii="Times New Roman" w:hAnsi="Times New Roman"/>
                <w:sz w:val="28"/>
                <w:szCs w:val="28"/>
              </w:rPr>
              <w:t>молодых дарований;</w:t>
            </w:r>
          </w:p>
          <w:p w:rsidR="005D5913" w:rsidRPr="00833FDE" w:rsidRDefault="005D5913" w:rsidP="00605ECE">
            <w:pPr>
              <w:shd w:val="clear" w:color="auto" w:fill="FFFFFF"/>
              <w:ind w:lef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pacing w:val="1"/>
                <w:sz w:val="28"/>
                <w:szCs w:val="28"/>
              </w:rPr>
              <w:t>-создание условий для эстетического и военно-</w:t>
            </w:r>
            <w:r w:rsidRPr="00833FDE">
              <w:rPr>
                <w:rFonts w:ascii="Times New Roman" w:hAnsi="Times New Roman"/>
                <w:spacing w:val="2"/>
                <w:sz w:val="28"/>
                <w:szCs w:val="28"/>
              </w:rPr>
              <w:t>патриотического воспитания подрастающего поколения;</w:t>
            </w:r>
          </w:p>
          <w:p w:rsidR="005D5913" w:rsidRPr="00833FDE" w:rsidRDefault="005D5913" w:rsidP="00605EC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-обеспечение доступности удовлетворения культурно-</w:t>
            </w:r>
            <w:r w:rsidRPr="00833FDE">
              <w:rPr>
                <w:rFonts w:ascii="Times New Roman" w:hAnsi="Times New Roman"/>
                <w:spacing w:val="1"/>
                <w:sz w:val="28"/>
                <w:szCs w:val="28"/>
              </w:rPr>
              <w:t>досуговых запросов населения;</w:t>
            </w:r>
          </w:p>
          <w:p w:rsidR="005D5913" w:rsidRPr="00833FDE" w:rsidRDefault="005D5913" w:rsidP="00C20654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bCs/>
                <w:sz w:val="28"/>
                <w:szCs w:val="28"/>
              </w:rPr>
              <w:t>-сохранение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5D5913" w:rsidRPr="00833FDE" w:rsidTr="00AE4018">
        <w:trPr>
          <w:gridAfter w:val="1"/>
          <w:wAfter w:w="411" w:type="dxa"/>
        </w:trPr>
        <w:tc>
          <w:tcPr>
            <w:tcW w:w="7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</w:t>
            </w:r>
            <w:r w:rsidRPr="00833FDE">
              <w:rPr>
                <w:rFonts w:ascii="Times New Roman" w:hAnsi="Times New Roman"/>
                <w:sz w:val="28"/>
                <w:szCs w:val="28"/>
              </w:rPr>
              <w:t>«Поддержка МБУ «Старотитаровский КСЦ»</w:t>
            </w:r>
            <w:r w:rsidRPr="00833F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по предоставлению муниципальных услуг</w:t>
            </w:r>
            <w:r w:rsidRPr="00833FDE">
              <w:rPr>
                <w:rFonts w:ascii="Times New Roman" w:hAnsi="Times New Roman"/>
                <w:sz w:val="28"/>
                <w:szCs w:val="28"/>
              </w:rPr>
              <w:t xml:space="preserve"> на 2017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F006BD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одежды сцены, звукоусиливающей аппаратуры</w:t>
            </w:r>
            <w:r w:rsidRPr="00833FDE">
              <w:rPr>
                <w:rFonts w:ascii="Times New Roman" w:hAnsi="Times New Roman"/>
                <w:sz w:val="28"/>
                <w:szCs w:val="28"/>
              </w:rPr>
              <w:t>.</w:t>
            </w:r>
            <w:r w:rsidRPr="00833FD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Техническое оснащение системой пожарной безопасности</w:t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33F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Старотитаровского </w:t>
            </w:r>
            <w:r w:rsidRPr="00833FDE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D5913" w:rsidRPr="00833FDE" w:rsidTr="00AE4018">
        <w:trPr>
          <w:gridAfter w:val="1"/>
          <w:wAfter w:w="411" w:type="dxa"/>
          <w:trHeight w:val="814"/>
        </w:trPr>
        <w:tc>
          <w:tcPr>
            <w:tcW w:w="721" w:type="dxa"/>
            <w:vMerge/>
            <w:tcBorders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720,0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720,0</w:t>
            </w:r>
          </w:p>
        </w:tc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5913" w:rsidRPr="00833FDE" w:rsidTr="00AE4018">
        <w:trPr>
          <w:gridAfter w:val="1"/>
          <w:wAfter w:w="411" w:type="dxa"/>
          <w:trHeight w:val="814"/>
        </w:trPr>
        <w:tc>
          <w:tcPr>
            <w:tcW w:w="721" w:type="dxa"/>
            <w:vMerge/>
            <w:tcBorders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90,0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5913" w:rsidRPr="00833FDE" w:rsidTr="00AE4018">
        <w:trPr>
          <w:gridAfter w:val="1"/>
          <w:wAfter w:w="411" w:type="dxa"/>
          <w:trHeight w:val="814"/>
        </w:trPr>
        <w:tc>
          <w:tcPr>
            <w:tcW w:w="7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3FDE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Подпрограмма «Совершенствование деятельности МБУ «Старотитаровский КСЦ» по предоставлению муниципальных услуг» на 2017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8351,8</w:t>
            </w:r>
          </w:p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8351,8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color w:val="000000"/>
                <w:sz w:val="28"/>
                <w:szCs w:val="28"/>
              </w:rPr>
              <w:t>Старотитаровского</w:t>
            </w:r>
          </w:p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D5913" w:rsidRPr="00833FDE" w:rsidTr="00AE4018">
        <w:trPr>
          <w:gridAfter w:val="1"/>
          <w:wAfter w:w="411" w:type="dxa"/>
          <w:trHeight w:val="435"/>
        </w:trPr>
        <w:tc>
          <w:tcPr>
            <w:tcW w:w="721" w:type="dxa"/>
            <w:vMerge/>
            <w:tcBorders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2808,1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2808,1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AE4018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  <w:r w:rsidRPr="00AE4018">
              <w:rPr>
                <w:rFonts w:ascii="Times New Roman" w:hAnsi="Times New Roman"/>
                <w:sz w:val="28"/>
                <w:szCs w:val="28"/>
              </w:rPr>
              <w:t xml:space="preserve">на поэтапное повышение </w:t>
            </w:r>
            <w:r w:rsidRPr="00AE4018">
              <w:rPr>
                <w:rFonts w:ascii="Times New Roman" w:hAnsi="Times New Roman"/>
                <w:bCs/>
                <w:sz w:val="28"/>
                <w:szCs w:val="28"/>
              </w:rPr>
              <w:t>уровня средней зар</w:t>
            </w:r>
            <w:r w:rsidRPr="00AE4018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E4018">
              <w:rPr>
                <w:rFonts w:ascii="Times New Roman" w:hAnsi="Times New Roman"/>
                <w:bCs/>
                <w:sz w:val="28"/>
                <w:szCs w:val="28"/>
              </w:rPr>
              <w:t>ботной платы работников муниципальных учреждений отрасли культуры, искусства и к</w:t>
            </w:r>
            <w:r w:rsidRPr="00AE4018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AE4018">
              <w:rPr>
                <w:rFonts w:ascii="Times New Roman" w:hAnsi="Times New Roman"/>
                <w:bCs/>
                <w:sz w:val="28"/>
                <w:szCs w:val="28"/>
              </w:rPr>
              <w:t>нематографии до среднемесячной начисленной заработной платы наемных работников в организациях, у индивидуал</w:t>
            </w:r>
            <w:r w:rsidRPr="00AE4018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AE4018">
              <w:rPr>
                <w:rFonts w:ascii="Times New Roman" w:hAnsi="Times New Roman"/>
                <w:bCs/>
                <w:sz w:val="28"/>
                <w:szCs w:val="28"/>
              </w:rPr>
              <w:t>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5913" w:rsidRPr="00833FDE" w:rsidTr="00AE4018">
        <w:trPr>
          <w:gridAfter w:val="1"/>
          <w:wAfter w:w="411" w:type="dxa"/>
          <w:trHeight w:val="435"/>
        </w:trPr>
        <w:tc>
          <w:tcPr>
            <w:tcW w:w="7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1123,0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1123,0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AE4018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  <w:r w:rsidRPr="00AE4018">
              <w:rPr>
                <w:rFonts w:ascii="Times New Roman" w:hAnsi="Times New Roman"/>
                <w:sz w:val="28"/>
                <w:szCs w:val="28"/>
              </w:rPr>
              <w:t>на осуществление ежемесячных денежных выплат стимулирующего характера рабо</w:t>
            </w:r>
            <w:r w:rsidRPr="00AE4018">
              <w:rPr>
                <w:rFonts w:ascii="Times New Roman" w:hAnsi="Times New Roman"/>
                <w:sz w:val="28"/>
                <w:szCs w:val="28"/>
              </w:rPr>
              <w:t>т</w:t>
            </w:r>
            <w:r w:rsidRPr="00AE4018">
              <w:rPr>
                <w:rFonts w:ascii="Times New Roman" w:hAnsi="Times New Roman"/>
                <w:sz w:val="28"/>
                <w:szCs w:val="28"/>
              </w:rPr>
              <w:t>никам по 3000 рублей, имеющим право на их п</w:t>
            </w:r>
            <w:r w:rsidRPr="00AE4018">
              <w:rPr>
                <w:rFonts w:ascii="Times New Roman" w:hAnsi="Times New Roman"/>
                <w:sz w:val="28"/>
                <w:szCs w:val="28"/>
              </w:rPr>
              <w:t>о</w:t>
            </w:r>
            <w:r w:rsidRPr="00AE4018">
              <w:rPr>
                <w:rFonts w:ascii="Times New Roman" w:hAnsi="Times New Roman"/>
                <w:sz w:val="28"/>
                <w:szCs w:val="28"/>
              </w:rPr>
              <w:t xml:space="preserve">лучение    </w:t>
            </w: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5913" w:rsidRPr="00833FDE" w:rsidTr="00AE4018">
        <w:trPr>
          <w:gridAfter w:val="1"/>
          <w:wAfter w:w="411" w:type="dxa"/>
          <w:trHeight w:val="253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3FD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</w:t>
            </w:r>
            <w:r w:rsidRPr="00833FDE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Основные направления развития культуры</w:t>
            </w:r>
            <w:r w:rsidRPr="00833F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Старотитаровском сельском поселении Темрюкского района» на 2017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pacing w:val="-12"/>
                <w:sz w:val="28"/>
                <w:szCs w:val="28"/>
              </w:rPr>
              <w:t>370,5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370,5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Проведение культурно-массовых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color w:val="000000"/>
                <w:sz w:val="28"/>
                <w:szCs w:val="28"/>
              </w:rPr>
              <w:t>Старотитаровского</w:t>
            </w:r>
          </w:p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D5913" w:rsidRPr="00833FDE" w:rsidTr="00AE4018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2A38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2A380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3FD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«Кадровое обеспечение сферы культуры и искусства в Старотитаровском сельском поселении Темрюкского района» на 2017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2A380F">
            <w:pPr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2A380F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pacing w:val="-12"/>
                <w:sz w:val="28"/>
                <w:szCs w:val="28"/>
              </w:rPr>
              <w:t>241,0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2A38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241,0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2A380F">
            <w:pPr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Денежные выплаты стимулирующего характера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913" w:rsidRPr="00833FDE" w:rsidRDefault="005D5913" w:rsidP="002A38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  <w:p w:rsidR="005D5913" w:rsidRPr="00833FDE" w:rsidRDefault="005D5913" w:rsidP="002A38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color w:val="000000"/>
                <w:sz w:val="28"/>
                <w:szCs w:val="28"/>
              </w:rPr>
              <w:t>Старотитаровского</w:t>
            </w:r>
          </w:p>
          <w:p w:rsidR="005D5913" w:rsidRPr="00833FDE" w:rsidRDefault="005D5913" w:rsidP="002A38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33FDE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D5913" w:rsidRPr="00833FDE" w:rsidTr="00AE4018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3FD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13884,4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4C7BF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13884,4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13" w:rsidRPr="00833FDE" w:rsidRDefault="005D5913" w:rsidP="00335C0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913" w:rsidRPr="00833FDE" w:rsidRDefault="005D5913" w:rsidP="00335C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5913" w:rsidRPr="00833FDE" w:rsidRDefault="005D5913" w:rsidP="008A7A3B">
      <w:pPr>
        <w:rPr>
          <w:rFonts w:ascii="Times New Roman" w:hAnsi="Times New Roman"/>
          <w:sz w:val="28"/>
          <w:szCs w:val="28"/>
        </w:rPr>
      </w:pPr>
    </w:p>
    <w:p w:rsidR="005D5913" w:rsidRPr="00833FDE" w:rsidRDefault="005D5913" w:rsidP="008A7A3B">
      <w:pPr>
        <w:rPr>
          <w:rFonts w:ascii="Times New Roman" w:hAnsi="Times New Roman"/>
          <w:sz w:val="28"/>
          <w:szCs w:val="28"/>
        </w:rPr>
      </w:pPr>
    </w:p>
    <w:p w:rsidR="005D5913" w:rsidRPr="00833FDE" w:rsidRDefault="005D5913" w:rsidP="00833FDE">
      <w:pPr>
        <w:rPr>
          <w:rFonts w:ascii="Times New Roman" w:hAnsi="Times New Roman"/>
          <w:sz w:val="28"/>
          <w:szCs w:val="28"/>
        </w:rPr>
      </w:pPr>
      <w:r w:rsidRPr="00833FDE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5D5913" w:rsidRPr="00833FDE" w:rsidRDefault="005D5913" w:rsidP="00833FDE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833FDE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5D5913" w:rsidRDefault="005D5913" w:rsidP="00833FDE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833FDE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Т.М. Егорова   </w:t>
      </w:r>
    </w:p>
    <w:p w:rsidR="005D5913" w:rsidRDefault="005D5913" w:rsidP="00833FDE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</w:p>
    <w:p w:rsidR="005D5913" w:rsidRPr="00833FDE" w:rsidRDefault="005D5913" w:rsidP="00833FDE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833FDE">
        <w:rPr>
          <w:rFonts w:ascii="Times New Roman" w:hAnsi="Times New Roman"/>
          <w:sz w:val="28"/>
          <w:szCs w:val="28"/>
        </w:rPr>
        <w:t xml:space="preserve">                        </w:t>
      </w:r>
    </w:p>
    <w:sectPr w:rsidR="005D5913" w:rsidRPr="00833FDE" w:rsidSect="00260ABE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913" w:rsidRDefault="005D5913">
      <w:r>
        <w:separator/>
      </w:r>
    </w:p>
  </w:endnote>
  <w:endnote w:type="continuationSeparator" w:id="0">
    <w:p w:rsidR="005D5913" w:rsidRDefault="005D5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913" w:rsidRDefault="005D5913">
      <w:r>
        <w:separator/>
      </w:r>
    </w:p>
  </w:footnote>
  <w:footnote w:type="continuationSeparator" w:id="0">
    <w:p w:rsidR="005D5913" w:rsidRDefault="005D5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13" w:rsidRDefault="005D591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D5913" w:rsidRDefault="005D59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22C5"/>
    <w:rsid w:val="00037020"/>
    <w:rsid w:val="00043F79"/>
    <w:rsid w:val="00052B35"/>
    <w:rsid w:val="00054B0F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241ED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1A4E"/>
    <w:rsid w:val="001822E9"/>
    <w:rsid w:val="00182E9C"/>
    <w:rsid w:val="0018401A"/>
    <w:rsid w:val="00187BC5"/>
    <w:rsid w:val="00191C88"/>
    <w:rsid w:val="001A603E"/>
    <w:rsid w:val="001C2C86"/>
    <w:rsid w:val="001C391E"/>
    <w:rsid w:val="001E134E"/>
    <w:rsid w:val="001E64CF"/>
    <w:rsid w:val="001F130E"/>
    <w:rsid w:val="002066AF"/>
    <w:rsid w:val="00207A02"/>
    <w:rsid w:val="002228F1"/>
    <w:rsid w:val="00222F09"/>
    <w:rsid w:val="00226246"/>
    <w:rsid w:val="00241AD2"/>
    <w:rsid w:val="002442F5"/>
    <w:rsid w:val="002470D0"/>
    <w:rsid w:val="002569A3"/>
    <w:rsid w:val="00260ABE"/>
    <w:rsid w:val="002613D3"/>
    <w:rsid w:val="0026597B"/>
    <w:rsid w:val="00270666"/>
    <w:rsid w:val="002A380F"/>
    <w:rsid w:val="002B0F14"/>
    <w:rsid w:val="002B590E"/>
    <w:rsid w:val="002C7281"/>
    <w:rsid w:val="002C7FF8"/>
    <w:rsid w:val="002D57A9"/>
    <w:rsid w:val="002D7464"/>
    <w:rsid w:val="002E26F0"/>
    <w:rsid w:val="002F5D6D"/>
    <w:rsid w:val="00300ABA"/>
    <w:rsid w:val="0030427E"/>
    <w:rsid w:val="00322586"/>
    <w:rsid w:val="00335C04"/>
    <w:rsid w:val="00335FBF"/>
    <w:rsid w:val="00340E68"/>
    <w:rsid w:val="00341333"/>
    <w:rsid w:val="00347146"/>
    <w:rsid w:val="00355359"/>
    <w:rsid w:val="00365218"/>
    <w:rsid w:val="00371025"/>
    <w:rsid w:val="00371319"/>
    <w:rsid w:val="003832F3"/>
    <w:rsid w:val="00387BE9"/>
    <w:rsid w:val="0039254F"/>
    <w:rsid w:val="003A52F7"/>
    <w:rsid w:val="003A6F41"/>
    <w:rsid w:val="003C2908"/>
    <w:rsid w:val="003C6883"/>
    <w:rsid w:val="003D076F"/>
    <w:rsid w:val="003D0815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944D1"/>
    <w:rsid w:val="004A0E44"/>
    <w:rsid w:val="004A1139"/>
    <w:rsid w:val="004B2BE8"/>
    <w:rsid w:val="004B7E51"/>
    <w:rsid w:val="004C1660"/>
    <w:rsid w:val="004C7BF4"/>
    <w:rsid w:val="004D4870"/>
    <w:rsid w:val="004D5BFF"/>
    <w:rsid w:val="004E62C5"/>
    <w:rsid w:val="004F5CD8"/>
    <w:rsid w:val="004F68E2"/>
    <w:rsid w:val="00506DF3"/>
    <w:rsid w:val="00514CFD"/>
    <w:rsid w:val="00525A13"/>
    <w:rsid w:val="005348E0"/>
    <w:rsid w:val="00545138"/>
    <w:rsid w:val="005469F5"/>
    <w:rsid w:val="00552B83"/>
    <w:rsid w:val="00561E7E"/>
    <w:rsid w:val="0056236D"/>
    <w:rsid w:val="00566848"/>
    <w:rsid w:val="0056739C"/>
    <w:rsid w:val="00571B3C"/>
    <w:rsid w:val="0057549B"/>
    <w:rsid w:val="0057575A"/>
    <w:rsid w:val="00580C43"/>
    <w:rsid w:val="00594020"/>
    <w:rsid w:val="005A29BE"/>
    <w:rsid w:val="005A2ECD"/>
    <w:rsid w:val="005D0C53"/>
    <w:rsid w:val="005D5913"/>
    <w:rsid w:val="005D70B2"/>
    <w:rsid w:val="005D7565"/>
    <w:rsid w:val="005E37F3"/>
    <w:rsid w:val="005F018E"/>
    <w:rsid w:val="005F6A47"/>
    <w:rsid w:val="00605ECE"/>
    <w:rsid w:val="00624DB5"/>
    <w:rsid w:val="00635BC1"/>
    <w:rsid w:val="00644346"/>
    <w:rsid w:val="006455A5"/>
    <w:rsid w:val="00645923"/>
    <w:rsid w:val="00653982"/>
    <w:rsid w:val="00654BFA"/>
    <w:rsid w:val="00656CCF"/>
    <w:rsid w:val="006637A3"/>
    <w:rsid w:val="00665D47"/>
    <w:rsid w:val="00677AB3"/>
    <w:rsid w:val="006A6A74"/>
    <w:rsid w:val="006B2528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60B5E"/>
    <w:rsid w:val="00770C4A"/>
    <w:rsid w:val="00791DE4"/>
    <w:rsid w:val="00796FAF"/>
    <w:rsid w:val="007A6384"/>
    <w:rsid w:val="007B34C4"/>
    <w:rsid w:val="007C3B8D"/>
    <w:rsid w:val="007D0E60"/>
    <w:rsid w:val="007D4C06"/>
    <w:rsid w:val="007D5E05"/>
    <w:rsid w:val="007E2A65"/>
    <w:rsid w:val="007E3789"/>
    <w:rsid w:val="007E71B6"/>
    <w:rsid w:val="007F3398"/>
    <w:rsid w:val="007F33F5"/>
    <w:rsid w:val="008141E6"/>
    <w:rsid w:val="00820110"/>
    <w:rsid w:val="00822C22"/>
    <w:rsid w:val="00824BC1"/>
    <w:rsid w:val="00830C34"/>
    <w:rsid w:val="00833FDE"/>
    <w:rsid w:val="00837C73"/>
    <w:rsid w:val="00840DA6"/>
    <w:rsid w:val="00850011"/>
    <w:rsid w:val="008509ED"/>
    <w:rsid w:val="0085437C"/>
    <w:rsid w:val="008575A6"/>
    <w:rsid w:val="00860322"/>
    <w:rsid w:val="0086521D"/>
    <w:rsid w:val="008766B9"/>
    <w:rsid w:val="00897D68"/>
    <w:rsid w:val="008A308E"/>
    <w:rsid w:val="008A7A3B"/>
    <w:rsid w:val="008B0D1D"/>
    <w:rsid w:val="008C198F"/>
    <w:rsid w:val="008D4716"/>
    <w:rsid w:val="008E3181"/>
    <w:rsid w:val="008F1FBE"/>
    <w:rsid w:val="008F3336"/>
    <w:rsid w:val="008F523A"/>
    <w:rsid w:val="00915096"/>
    <w:rsid w:val="009156D9"/>
    <w:rsid w:val="00924534"/>
    <w:rsid w:val="00926A44"/>
    <w:rsid w:val="0093042D"/>
    <w:rsid w:val="0094354E"/>
    <w:rsid w:val="00944798"/>
    <w:rsid w:val="009561E5"/>
    <w:rsid w:val="00956BF9"/>
    <w:rsid w:val="00957A20"/>
    <w:rsid w:val="009605AD"/>
    <w:rsid w:val="0097257B"/>
    <w:rsid w:val="00973AD8"/>
    <w:rsid w:val="00983138"/>
    <w:rsid w:val="00983EA5"/>
    <w:rsid w:val="009860E4"/>
    <w:rsid w:val="009879A6"/>
    <w:rsid w:val="00987B0F"/>
    <w:rsid w:val="00990846"/>
    <w:rsid w:val="009A0015"/>
    <w:rsid w:val="009A07D8"/>
    <w:rsid w:val="009A70C2"/>
    <w:rsid w:val="009B1F76"/>
    <w:rsid w:val="009D2619"/>
    <w:rsid w:val="009D4504"/>
    <w:rsid w:val="009D6288"/>
    <w:rsid w:val="009D7D7F"/>
    <w:rsid w:val="009E5C7E"/>
    <w:rsid w:val="009E657C"/>
    <w:rsid w:val="009F09D3"/>
    <w:rsid w:val="009F7276"/>
    <w:rsid w:val="00A0097D"/>
    <w:rsid w:val="00A10969"/>
    <w:rsid w:val="00A1421A"/>
    <w:rsid w:val="00A1695C"/>
    <w:rsid w:val="00A22860"/>
    <w:rsid w:val="00A23C33"/>
    <w:rsid w:val="00A36A1F"/>
    <w:rsid w:val="00A3740B"/>
    <w:rsid w:val="00A50094"/>
    <w:rsid w:val="00A65613"/>
    <w:rsid w:val="00A6635E"/>
    <w:rsid w:val="00A6676F"/>
    <w:rsid w:val="00A83FE2"/>
    <w:rsid w:val="00A874EA"/>
    <w:rsid w:val="00A87FA6"/>
    <w:rsid w:val="00A9771E"/>
    <w:rsid w:val="00AA0281"/>
    <w:rsid w:val="00AB1450"/>
    <w:rsid w:val="00AC6145"/>
    <w:rsid w:val="00AD3B9F"/>
    <w:rsid w:val="00AD6AD3"/>
    <w:rsid w:val="00AD6DE3"/>
    <w:rsid w:val="00AE4018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4C98"/>
    <w:rsid w:val="00B8732B"/>
    <w:rsid w:val="00B91C4A"/>
    <w:rsid w:val="00B963E3"/>
    <w:rsid w:val="00BA1346"/>
    <w:rsid w:val="00BB7DB1"/>
    <w:rsid w:val="00BC1815"/>
    <w:rsid w:val="00BC2657"/>
    <w:rsid w:val="00BC5885"/>
    <w:rsid w:val="00BD2273"/>
    <w:rsid w:val="00BD33EA"/>
    <w:rsid w:val="00BF3748"/>
    <w:rsid w:val="00BF61B2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72370"/>
    <w:rsid w:val="00C81641"/>
    <w:rsid w:val="00C8736B"/>
    <w:rsid w:val="00CB61F0"/>
    <w:rsid w:val="00CC4597"/>
    <w:rsid w:val="00CF45F3"/>
    <w:rsid w:val="00CF476E"/>
    <w:rsid w:val="00CF6306"/>
    <w:rsid w:val="00CF6FBF"/>
    <w:rsid w:val="00CF7D26"/>
    <w:rsid w:val="00D04D63"/>
    <w:rsid w:val="00D11395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3914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E2C81"/>
    <w:rsid w:val="00DE5A63"/>
    <w:rsid w:val="00DF4581"/>
    <w:rsid w:val="00E07D39"/>
    <w:rsid w:val="00E12F47"/>
    <w:rsid w:val="00E159BA"/>
    <w:rsid w:val="00E26412"/>
    <w:rsid w:val="00E3257E"/>
    <w:rsid w:val="00E32AB5"/>
    <w:rsid w:val="00E43EB1"/>
    <w:rsid w:val="00E600BB"/>
    <w:rsid w:val="00E76568"/>
    <w:rsid w:val="00E77F78"/>
    <w:rsid w:val="00E81ADE"/>
    <w:rsid w:val="00E82D20"/>
    <w:rsid w:val="00E86F36"/>
    <w:rsid w:val="00E9156E"/>
    <w:rsid w:val="00E91F45"/>
    <w:rsid w:val="00E97E49"/>
    <w:rsid w:val="00EA7C72"/>
    <w:rsid w:val="00EC0E66"/>
    <w:rsid w:val="00EC3760"/>
    <w:rsid w:val="00ED744E"/>
    <w:rsid w:val="00EE372C"/>
    <w:rsid w:val="00EF3C01"/>
    <w:rsid w:val="00EF5882"/>
    <w:rsid w:val="00EF60EA"/>
    <w:rsid w:val="00F006BD"/>
    <w:rsid w:val="00F117D0"/>
    <w:rsid w:val="00F2247D"/>
    <w:rsid w:val="00F34F4D"/>
    <w:rsid w:val="00F374C5"/>
    <w:rsid w:val="00F4148A"/>
    <w:rsid w:val="00F73017"/>
    <w:rsid w:val="00F82152"/>
    <w:rsid w:val="00F86102"/>
    <w:rsid w:val="00F971B5"/>
    <w:rsid w:val="00FA18FF"/>
    <w:rsid w:val="00FA62FA"/>
    <w:rsid w:val="00FA6A7A"/>
    <w:rsid w:val="00FB197C"/>
    <w:rsid w:val="00FB5011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16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6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16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6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16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4</Pages>
  <Words>624</Words>
  <Characters>3562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48</cp:revision>
  <cp:lastPrinted>2017-12-01T11:41:00Z</cp:lastPrinted>
  <dcterms:created xsi:type="dcterms:W3CDTF">2014-11-12T06:48:00Z</dcterms:created>
  <dcterms:modified xsi:type="dcterms:W3CDTF">2017-12-01T11:43:00Z</dcterms:modified>
</cp:coreProperties>
</file>